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8" w:type="dxa"/>
        <w:tblInd w:w="93" w:type="dxa"/>
        <w:tblLook w:val="04A0" w:firstRow="1" w:lastRow="0" w:firstColumn="1" w:lastColumn="0" w:noHBand="0" w:noVBand="1"/>
      </w:tblPr>
      <w:tblGrid>
        <w:gridCol w:w="8547"/>
      </w:tblGrid>
      <w:tr w:rsidR="00C03F0A" w:rsidRPr="00322360" w:rsidTr="003E38BF">
        <w:trPr>
          <w:trHeight w:val="180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0A" w:rsidRPr="00C03F0A" w:rsidRDefault="00C03F0A" w:rsidP="003E38BF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lang w:val="en-CA"/>
              </w:rPr>
            </w:pPr>
            <w:r w:rsidRPr="00C03F0A">
              <w:rPr>
                <w:rFonts w:ascii="Calibri" w:eastAsia="Times New Roman" w:hAnsi="Calibri" w:cs="Times New Roman"/>
                <w:b/>
                <w:color w:val="000000"/>
                <w:sz w:val="32"/>
                <w:lang w:val="en-CA"/>
              </w:rPr>
              <w:t>Data used to compile Budget/ODA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624E84"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  <w:t>Australia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: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Budget: “Budget” (2005-06 to 2015-16) (Expenses) Available from: </w:t>
            </w:r>
            <w:hyperlink r:id="rId4" w:history="1">
              <w:r w:rsidRPr="00C80D40">
                <w:rPr>
                  <w:rStyle w:val="Hyperlink"/>
                  <w:rFonts w:ascii="Calibri" w:eastAsia="Times New Roman" w:hAnsi="Calibri" w:cs="Times New Roman"/>
                  <w:lang w:val="en-CA"/>
                </w:rPr>
                <w:t>http://www.budget.gov.au/past_budgets.htm</w:t>
              </w:r>
            </w:hyperlink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ODA: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AusAid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Annual Reports (2005-06 to 2012-13)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         DFAT Annual Report (2013-14 and 2014-15)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:rsidR="00C03F0A" w:rsidRPr="00624E84" w:rsidRDefault="00C03F0A" w:rsidP="003E38BF">
            <w:pPr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</w:pPr>
            <w:r w:rsidRPr="00624E84"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  <w:t xml:space="preserve">Canada: 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Budget: </w:t>
            </w:r>
            <w:r w:rsidRPr="00322360">
              <w:rPr>
                <w:rFonts w:ascii="Calibri" w:eastAsia="Times New Roman" w:hAnsi="Calibri" w:cs="Times New Roman"/>
                <w:color w:val="000000"/>
                <w:lang w:val="en-CA"/>
              </w:rPr>
              <w:t>Annual Financial Report of the Government of Canada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(Total Expenses)</w:t>
            </w:r>
            <w:r>
              <w:t xml:space="preserve"> </w:t>
            </w:r>
            <w:hyperlink r:id="rId5" w:history="1">
              <w:r w:rsidRPr="002E3707">
                <w:rPr>
                  <w:rStyle w:val="Hyperlink"/>
                  <w:rFonts w:ascii="Calibri" w:eastAsia="Times New Roman" w:hAnsi="Calibri" w:cs="Times New Roman"/>
                  <w:lang w:val="en-CA"/>
                </w:rPr>
                <w:t>http://www.fin.gc.ca/afr-rfa/2015/index-eng.asp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Aid: International Development Statistical Report </w:t>
            </w:r>
            <w:r w:rsidR="00EB1DF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(also on CIDPNSI foreign aid portal) in national currency </w:t>
            </w:r>
            <w:bookmarkStart w:id="0" w:name="_GoBack"/>
            <w:bookmarkEnd w:id="0"/>
            <w:r w:rsidR="00EB1DF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:rsidR="00C03F0A" w:rsidRPr="00322360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C03F0A" w:rsidRPr="00322360" w:rsidTr="003E38BF">
        <w:trPr>
          <w:trHeight w:val="180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FD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624E84"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  <w:t>Italy: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</w:p>
          <w:p w:rsidR="00EB1DFD" w:rsidRDefault="00EB1DFD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(Both budget and aid data taken for calendar year</w:t>
            </w:r>
            <w:r w:rsidR="00EB1DF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to line up with OECD data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)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Budget: Eurostat (gov_10a_main).  Total general government expenditure 2005-2014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ODA: OECD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Qwids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, net disbursements, national currency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:rsidR="00EB1DFD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624E84"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  <w:t>Netherlands: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</w:p>
          <w:p w:rsidR="00EB1DFD" w:rsidRDefault="00EB1DFD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(Both budget and aid data taken for calendar year</w:t>
            </w:r>
            <w:r w:rsidR="00EB1DF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to line up with OECD data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)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Budget: Eurostat (gov_10a_main).  Total general government expenditure 2005-2014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ODA: OECD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Qwids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, net disbursements, national currency</w:t>
            </w:r>
          </w:p>
          <w:p w:rsidR="00C03F0A" w:rsidRPr="00322360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C03F0A" w:rsidRPr="00322360" w:rsidTr="003E38BF">
        <w:trPr>
          <w:trHeight w:val="180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0A" w:rsidRPr="00322360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C03F0A" w:rsidRPr="00322360" w:rsidTr="003E38BF">
        <w:trPr>
          <w:trHeight w:val="180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22C21"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  <w:t>Norway:</w:t>
            </w:r>
            <w:r w:rsidRPr="0032236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</w:p>
          <w:p w:rsidR="00C03F0A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:rsidR="00C03F0A" w:rsidRPr="00322360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Budget: Central government revenue and expenditure (Table 10487) Statistics Norway.  Available from: </w:t>
            </w:r>
            <w:hyperlink r:id="rId6" w:history="1">
              <w:r w:rsidRPr="00C80D40">
                <w:rPr>
                  <w:rStyle w:val="Hyperlink"/>
                  <w:rFonts w:ascii="Calibri" w:eastAsia="Times New Roman" w:hAnsi="Calibri" w:cs="Times New Roman"/>
                  <w:lang w:val="en-CA"/>
                </w:rPr>
                <w:t>https://www.ssb.no/statistikkbanken/selecttable/hovedtabellHjem.asp?KortNavnWeb=statsregn&amp;CMSSubjectArea=offentlig-sektor&amp;PLanguage=1&amp;checked=true</w:t>
              </w:r>
            </w:hyperlink>
          </w:p>
        </w:tc>
      </w:tr>
      <w:tr w:rsidR="00C03F0A" w:rsidRPr="00322360" w:rsidTr="003E38BF">
        <w:trPr>
          <w:trHeight w:val="180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F0A" w:rsidRPr="00522C21" w:rsidRDefault="00C03F0A" w:rsidP="003E38BF">
            <w:pPr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  <w:t xml:space="preserve">**Note: Central Government figures very close to number reported in 2014 Budget.  General Government figures much higher. </w:t>
            </w:r>
          </w:p>
        </w:tc>
      </w:tr>
      <w:tr w:rsidR="00C03F0A" w:rsidRPr="00322360" w:rsidTr="003E38BF">
        <w:trPr>
          <w:trHeight w:val="180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0A" w:rsidRPr="00322360" w:rsidRDefault="00C03F0A" w:rsidP="003E38B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ODA: Taken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Norad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website available from (</w:t>
            </w:r>
            <w:hyperlink r:id="rId7" w:history="1">
              <w:r w:rsidRPr="00C80D40">
                <w:rPr>
                  <w:rStyle w:val="Hyperlink"/>
                  <w:rFonts w:ascii="Calibri" w:eastAsia="Times New Roman" w:hAnsi="Calibri" w:cs="Times New Roman"/>
                  <w:lang w:val="en-CA"/>
                </w:rPr>
                <w:t>http://www.norad.no/en/front/toolspublications/norwegian-aid-statistics/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) **Same as OECD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Qwids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data</w:t>
            </w:r>
          </w:p>
        </w:tc>
      </w:tr>
    </w:tbl>
    <w:p w:rsidR="00C03F0A" w:rsidRDefault="00C03F0A" w:rsidP="00C03F0A"/>
    <w:p w:rsidR="00C03F0A" w:rsidRDefault="00C03F0A" w:rsidP="00C03F0A">
      <w:pPr>
        <w:rPr>
          <w:rFonts w:asciiTheme="majorHAnsi" w:hAnsiTheme="majorHAnsi"/>
        </w:rPr>
      </w:pPr>
    </w:p>
    <w:p w:rsidR="00C03F0A" w:rsidRDefault="00C03F0A" w:rsidP="00C03F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United Kingdom:</w:t>
      </w:r>
    </w:p>
    <w:p w:rsidR="00C03F0A" w:rsidRDefault="00C03F0A" w:rsidP="00C03F0A">
      <w:pPr>
        <w:rPr>
          <w:rFonts w:asciiTheme="majorHAnsi" w:hAnsiTheme="majorHAnsi"/>
          <w:b/>
        </w:rPr>
      </w:pPr>
    </w:p>
    <w:p w:rsidR="00C03F0A" w:rsidRDefault="00C03F0A" w:rsidP="00C03F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Budget: Budget Outturns (Total Managed Expenditure) Table 4.1 Available from: </w:t>
      </w:r>
      <w:hyperlink r:id="rId8" w:history="1">
        <w:r w:rsidRPr="00C80D40">
          <w:rPr>
            <w:rStyle w:val="Hyperlink"/>
            <w:rFonts w:asciiTheme="majorHAnsi" w:hAnsiTheme="majorHAnsi"/>
          </w:rPr>
          <w:t>https://www.gov.uk/government/uploads/system/uploads/attachment_data/file/452471/Public_Spending_Statistics_July_2015_consolidated_revised.pdf</w:t>
        </w:r>
      </w:hyperlink>
    </w:p>
    <w:p w:rsidR="00C03F0A" w:rsidRDefault="00C03F0A" w:rsidP="00C03F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ODA: UK ODA levels from: </w:t>
      </w:r>
      <w:hyperlink r:id="rId9" w:history="1">
        <w:r w:rsidRPr="00C80D40">
          <w:rPr>
            <w:rStyle w:val="Hyperlink"/>
            <w:rFonts w:asciiTheme="majorHAnsi" w:hAnsiTheme="majorHAnsi"/>
          </w:rPr>
          <w:t>https://www.gov.uk/government/uploads/system/uploads/attachment_data/file/420196/Figure-2-2014.csv/preview</w:t>
        </w:r>
      </w:hyperlink>
      <w:r>
        <w:rPr>
          <w:rFonts w:asciiTheme="majorHAnsi" w:hAnsiTheme="majorHAnsi"/>
        </w:rPr>
        <w:t xml:space="preserve"> </w:t>
      </w:r>
    </w:p>
    <w:p w:rsidR="00C03F0A" w:rsidRPr="00D0404F" w:rsidRDefault="00C03F0A" w:rsidP="00C03F0A">
      <w:pPr>
        <w:rPr>
          <w:rFonts w:asciiTheme="majorHAnsi" w:hAnsiTheme="majorHAnsi"/>
        </w:rPr>
      </w:pPr>
    </w:p>
    <w:p w:rsidR="00C03F0A" w:rsidRPr="00D0404F" w:rsidRDefault="00C03F0A" w:rsidP="00C03F0A">
      <w:pPr>
        <w:rPr>
          <w:rFonts w:asciiTheme="majorHAnsi" w:hAnsiTheme="majorHAnsi"/>
          <w:b/>
        </w:rPr>
      </w:pPr>
      <w:r w:rsidRPr="00D0404F">
        <w:rPr>
          <w:rFonts w:asciiTheme="majorHAnsi" w:hAnsiTheme="majorHAnsi"/>
          <w:b/>
        </w:rPr>
        <w:t>United States:</w:t>
      </w:r>
    </w:p>
    <w:p w:rsidR="00C03F0A" w:rsidRDefault="00C03F0A" w:rsidP="00C03F0A">
      <w:pPr>
        <w:rPr>
          <w:rFonts w:asciiTheme="majorHAnsi" w:hAnsiTheme="majorHAnsi"/>
        </w:rPr>
      </w:pPr>
    </w:p>
    <w:p w:rsidR="00C03F0A" w:rsidRDefault="00C03F0A" w:rsidP="00C03F0A">
      <w:pPr>
        <w:rPr>
          <w:rFonts w:asciiTheme="majorHAnsi" w:hAnsiTheme="majorHAnsi"/>
        </w:rPr>
      </w:pPr>
      <w:r>
        <w:rPr>
          <w:rFonts w:asciiTheme="majorHAnsi" w:hAnsiTheme="majorHAnsi"/>
        </w:rPr>
        <w:t>Budget: Budget Outlays from historical tables in annual budget documents (Table 1.3)</w:t>
      </w:r>
    </w:p>
    <w:p w:rsidR="00C03F0A" w:rsidRDefault="00C03F0A" w:rsidP="00C03F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ODA: OECD </w:t>
      </w:r>
      <w:proofErr w:type="spellStart"/>
      <w:r>
        <w:rPr>
          <w:rFonts w:asciiTheme="majorHAnsi" w:hAnsiTheme="majorHAnsi"/>
        </w:rPr>
        <w:t>Qwids</w:t>
      </w:r>
      <w:proofErr w:type="spellEnd"/>
      <w:r>
        <w:rPr>
          <w:rFonts w:asciiTheme="majorHAnsi" w:hAnsiTheme="majorHAnsi"/>
        </w:rPr>
        <w:t>, net disbursements, national currency.</w:t>
      </w:r>
    </w:p>
    <w:p w:rsidR="00C03F0A" w:rsidRPr="00D0404F" w:rsidRDefault="00C03F0A" w:rsidP="00C03F0A">
      <w:pPr>
        <w:rPr>
          <w:rFonts w:asciiTheme="majorHAnsi" w:hAnsiTheme="majorHAnsi"/>
        </w:rPr>
      </w:pPr>
    </w:p>
    <w:p w:rsidR="00C03F0A" w:rsidRDefault="00C03F0A" w:rsidP="00C03F0A"/>
    <w:p w:rsidR="00987C6D" w:rsidRDefault="00987C6D"/>
    <w:sectPr w:rsidR="00987C6D" w:rsidSect="00C76D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A"/>
    <w:rsid w:val="000043B2"/>
    <w:rsid w:val="0000488F"/>
    <w:rsid w:val="000105AD"/>
    <w:rsid w:val="0001062D"/>
    <w:rsid w:val="0001345F"/>
    <w:rsid w:val="00014343"/>
    <w:rsid w:val="000161DF"/>
    <w:rsid w:val="0001646D"/>
    <w:rsid w:val="000170A5"/>
    <w:rsid w:val="00020D2B"/>
    <w:rsid w:val="00020FC0"/>
    <w:rsid w:val="00021501"/>
    <w:rsid w:val="000251A3"/>
    <w:rsid w:val="00032E7C"/>
    <w:rsid w:val="000422F5"/>
    <w:rsid w:val="00042C2D"/>
    <w:rsid w:val="00045927"/>
    <w:rsid w:val="00060862"/>
    <w:rsid w:val="0006570A"/>
    <w:rsid w:val="00076955"/>
    <w:rsid w:val="00092D86"/>
    <w:rsid w:val="0009609B"/>
    <w:rsid w:val="000B4D03"/>
    <w:rsid w:val="000C09EA"/>
    <w:rsid w:val="000C204E"/>
    <w:rsid w:val="000E2BA9"/>
    <w:rsid w:val="000E3924"/>
    <w:rsid w:val="000F2C53"/>
    <w:rsid w:val="00105B15"/>
    <w:rsid w:val="00106187"/>
    <w:rsid w:val="00107AC3"/>
    <w:rsid w:val="00110031"/>
    <w:rsid w:val="00116184"/>
    <w:rsid w:val="00124B11"/>
    <w:rsid w:val="0013369A"/>
    <w:rsid w:val="00144531"/>
    <w:rsid w:val="00154E2E"/>
    <w:rsid w:val="00167D64"/>
    <w:rsid w:val="00183364"/>
    <w:rsid w:val="0019274A"/>
    <w:rsid w:val="001B49A4"/>
    <w:rsid w:val="001B672C"/>
    <w:rsid w:val="001E59EF"/>
    <w:rsid w:val="001F26D5"/>
    <w:rsid w:val="001F29BA"/>
    <w:rsid w:val="002017D5"/>
    <w:rsid w:val="0020748D"/>
    <w:rsid w:val="00207BC0"/>
    <w:rsid w:val="00214709"/>
    <w:rsid w:val="0023391C"/>
    <w:rsid w:val="00240E5E"/>
    <w:rsid w:val="002547B7"/>
    <w:rsid w:val="0025607F"/>
    <w:rsid w:val="0025689D"/>
    <w:rsid w:val="0027297D"/>
    <w:rsid w:val="00275DB1"/>
    <w:rsid w:val="002806F0"/>
    <w:rsid w:val="00282698"/>
    <w:rsid w:val="00282AFE"/>
    <w:rsid w:val="00293496"/>
    <w:rsid w:val="00297BEB"/>
    <w:rsid w:val="002A5381"/>
    <w:rsid w:val="002B3573"/>
    <w:rsid w:val="002B694F"/>
    <w:rsid w:val="002C0B73"/>
    <w:rsid w:val="002C3726"/>
    <w:rsid w:val="002C4044"/>
    <w:rsid w:val="002D2C7B"/>
    <w:rsid w:val="002D3652"/>
    <w:rsid w:val="002D3BFE"/>
    <w:rsid w:val="002E162C"/>
    <w:rsid w:val="002F1911"/>
    <w:rsid w:val="002F1E01"/>
    <w:rsid w:val="002F35FA"/>
    <w:rsid w:val="002F54B7"/>
    <w:rsid w:val="00305620"/>
    <w:rsid w:val="003152FF"/>
    <w:rsid w:val="00344006"/>
    <w:rsid w:val="00344A47"/>
    <w:rsid w:val="00356D74"/>
    <w:rsid w:val="0036323E"/>
    <w:rsid w:val="00373140"/>
    <w:rsid w:val="00376A02"/>
    <w:rsid w:val="0038213F"/>
    <w:rsid w:val="003868BA"/>
    <w:rsid w:val="00394951"/>
    <w:rsid w:val="00395EF3"/>
    <w:rsid w:val="003A0B7A"/>
    <w:rsid w:val="003A1039"/>
    <w:rsid w:val="003C483E"/>
    <w:rsid w:val="003D0E24"/>
    <w:rsid w:val="003E08D2"/>
    <w:rsid w:val="003E5D67"/>
    <w:rsid w:val="003E5E98"/>
    <w:rsid w:val="003F1F96"/>
    <w:rsid w:val="003F2E16"/>
    <w:rsid w:val="003F7D9B"/>
    <w:rsid w:val="00403100"/>
    <w:rsid w:val="00412F04"/>
    <w:rsid w:val="00414829"/>
    <w:rsid w:val="00426D49"/>
    <w:rsid w:val="00427ADD"/>
    <w:rsid w:val="004306EE"/>
    <w:rsid w:val="00442655"/>
    <w:rsid w:val="00464787"/>
    <w:rsid w:val="00466795"/>
    <w:rsid w:val="00476410"/>
    <w:rsid w:val="0048347C"/>
    <w:rsid w:val="004A085E"/>
    <w:rsid w:val="004A119D"/>
    <w:rsid w:val="004A503C"/>
    <w:rsid w:val="004B072A"/>
    <w:rsid w:val="004B5765"/>
    <w:rsid w:val="004C57D1"/>
    <w:rsid w:val="004D6E28"/>
    <w:rsid w:val="004E6A59"/>
    <w:rsid w:val="004F264C"/>
    <w:rsid w:val="00500737"/>
    <w:rsid w:val="00523E66"/>
    <w:rsid w:val="00525657"/>
    <w:rsid w:val="00534429"/>
    <w:rsid w:val="005350B2"/>
    <w:rsid w:val="005576EE"/>
    <w:rsid w:val="005604EA"/>
    <w:rsid w:val="00565F7C"/>
    <w:rsid w:val="005720AC"/>
    <w:rsid w:val="005743C7"/>
    <w:rsid w:val="00577636"/>
    <w:rsid w:val="00584A9B"/>
    <w:rsid w:val="00592B40"/>
    <w:rsid w:val="0059663E"/>
    <w:rsid w:val="005B1824"/>
    <w:rsid w:val="005B5844"/>
    <w:rsid w:val="005C5A83"/>
    <w:rsid w:val="005D0B91"/>
    <w:rsid w:val="005D2DCF"/>
    <w:rsid w:val="005D704E"/>
    <w:rsid w:val="005E1E3D"/>
    <w:rsid w:val="005E48D1"/>
    <w:rsid w:val="005F1501"/>
    <w:rsid w:val="005F47D3"/>
    <w:rsid w:val="006234F1"/>
    <w:rsid w:val="00626085"/>
    <w:rsid w:val="00630A6B"/>
    <w:rsid w:val="00630EDE"/>
    <w:rsid w:val="00653DB2"/>
    <w:rsid w:val="006772E5"/>
    <w:rsid w:val="006828E3"/>
    <w:rsid w:val="00683DE2"/>
    <w:rsid w:val="006A09EC"/>
    <w:rsid w:val="006A35DB"/>
    <w:rsid w:val="006C4EF0"/>
    <w:rsid w:val="006C699D"/>
    <w:rsid w:val="006C7095"/>
    <w:rsid w:val="006D50D9"/>
    <w:rsid w:val="006D7AC2"/>
    <w:rsid w:val="006E1970"/>
    <w:rsid w:val="006F0A41"/>
    <w:rsid w:val="006F12F6"/>
    <w:rsid w:val="006F47F9"/>
    <w:rsid w:val="006F53B3"/>
    <w:rsid w:val="00705080"/>
    <w:rsid w:val="00705853"/>
    <w:rsid w:val="00706C08"/>
    <w:rsid w:val="00711DF8"/>
    <w:rsid w:val="007174C9"/>
    <w:rsid w:val="00723963"/>
    <w:rsid w:val="00725167"/>
    <w:rsid w:val="00727F6C"/>
    <w:rsid w:val="007318C3"/>
    <w:rsid w:val="0073562B"/>
    <w:rsid w:val="00741626"/>
    <w:rsid w:val="00741FAF"/>
    <w:rsid w:val="0074351D"/>
    <w:rsid w:val="00745159"/>
    <w:rsid w:val="00751B53"/>
    <w:rsid w:val="00771DEE"/>
    <w:rsid w:val="007A7ECC"/>
    <w:rsid w:val="007B7AA4"/>
    <w:rsid w:val="007C3CDD"/>
    <w:rsid w:val="007D1C2C"/>
    <w:rsid w:val="007D4512"/>
    <w:rsid w:val="007E6F09"/>
    <w:rsid w:val="007F75BD"/>
    <w:rsid w:val="007F78EF"/>
    <w:rsid w:val="008052D4"/>
    <w:rsid w:val="00806ED2"/>
    <w:rsid w:val="00812B5F"/>
    <w:rsid w:val="008214A3"/>
    <w:rsid w:val="00837E9D"/>
    <w:rsid w:val="00845AA2"/>
    <w:rsid w:val="00845E2C"/>
    <w:rsid w:val="00857511"/>
    <w:rsid w:val="00861058"/>
    <w:rsid w:val="00866D94"/>
    <w:rsid w:val="008A5BF6"/>
    <w:rsid w:val="008B0BDF"/>
    <w:rsid w:val="008B39F9"/>
    <w:rsid w:val="008B40B0"/>
    <w:rsid w:val="008B7A48"/>
    <w:rsid w:val="008C0463"/>
    <w:rsid w:val="008C5C48"/>
    <w:rsid w:val="008C7481"/>
    <w:rsid w:val="008E5A81"/>
    <w:rsid w:val="008F0022"/>
    <w:rsid w:val="008F484A"/>
    <w:rsid w:val="009106E6"/>
    <w:rsid w:val="00920C4A"/>
    <w:rsid w:val="00923F7C"/>
    <w:rsid w:val="00932312"/>
    <w:rsid w:val="00933BD2"/>
    <w:rsid w:val="009420BC"/>
    <w:rsid w:val="009515A9"/>
    <w:rsid w:val="00952028"/>
    <w:rsid w:val="00952332"/>
    <w:rsid w:val="00952ABE"/>
    <w:rsid w:val="009531D1"/>
    <w:rsid w:val="00953B6F"/>
    <w:rsid w:val="00965379"/>
    <w:rsid w:val="00975ED4"/>
    <w:rsid w:val="009761A9"/>
    <w:rsid w:val="00976B84"/>
    <w:rsid w:val="00981649"/>
    <w:rsid w:val="00983398"/>
    <w:rsid w:val="00987370"/>
    <w:rsid w:val="00987C6D"/>
    <w:rsid w:val="00993E73"/>
    <w:rsid w:val="00995898"/>
    <w:rsid w:val="00997574"/>
    <w:rsid w:val="009B308F"/>
    <w:rsid w:val="009B7789"/>
    <w:rsid w:val="009C06B9"/>
    <w:rsid w:val="009C34D9"/>
    <w:rsid w:val="009D637B"/>
    <w:rsid w:val="009F3445"/>
    <w:rsid w:val="009F5339"/>
    <w:rsid w:val="00A07635"/>
    <w:rsid w:val="00A10630"/>
    <w:rsid w:val="00A11DA3"/>
    <w:rsid w:val="00A128C8"/>
    <w:rsid w:val="00A14A52"/>
    <w:rsid w:val="00A17434"/>
    <w:rsid w:val="00A175F9"/>
    <w:rsid w:val="00A24BC5"/>
    <w:rsid w:val="00A26969"/>
    <w:rsid w:val="00A26B56"/>
    <w:rsid w:val="00A417EB"/>
    <w:rsid w:val="00A52D10"/>
    <w:rsid w:val="00A6397E"/>
    <w:rsid w:val="00A64DF2"/>
    <w:rsid w:val="00A72037"/>
    <w:rsid w:val="00A8093C"/>
    <w:rsid w:val="00A861D0"/>
    <w:rsid w:val="00A90050"/>
    <w:rsid w:val="00A97897"/>
    <w:rsid w:val="00AA019F"/>
    <w:rsid w:val="00AA0800"/>
    <w:rsid w:val="00AB428E"/>
    <w:rsid w:val="00AC4076"/>
    <w:rsid w:val="00AC4840"/>
    <w:rsid w:val="00AD6024"/>
    <w:rsid w:val="00AE300A"/>
    <w:rsid w:val="00AE4133"/>
    <w:rsid w:val="00AE54A1"/>
    <w:rsid w:val="00AF64B2"/>
    <w:rsid w:val="00B172AF"/>
    <w:rsid w:val="00B21D8B"/>
    <w:rsid w:val="00B36F1D"/>
    <w:rsid w:val="00B47E74"/>
    <w:rsid w:val="00B57F9B"/>
    <w:rsid w:val="00B621AA"/>
    <w:rsid w:val="00B85681"/>
    <w:rsid w:val="00B921DA"/>
    <w:rsid w:val="00B92BFF"/>
    <w:rsid w:val="00B944CF"/>
    <w:rsid w:val="00BA2910"/>
    <w:rsid w:val="00BB0B1F"/>
    <w:rsid w:val="00BB0C84"/>
    <w:rsid w:val="00BB334D"/>
    <w:rsid w:val="00BB3DCB"/>
    <w:rsid w:val="00BB6058"/>
    <w:rsid w:val="00BD4054"/>
    <w:rsid w:val="00BF0330"/>
    <w:rsid w:val="00BF4E09"/>
    <w:rsid w:val="00BF78BC"/>
    <w:rsid w:val="00C03B7C"/>
    <w:rsid w:val="00C03F0A"/>
    <w:rsid w:val="00C2692D"/>
    <w:rsid w:val="00C27ADB"/>
    <w:rsid w:val="00C4516A"/>
    <w:rsid w:val="00C50869"/>
    <w:rsid w:val="00C612BA"/>
    <w:rsid w:val="00C82A4A"/>
    <w:rsid w:val="00C87B32"/>
    <w:rsid w:val="00CA237F"/>
    <w:rsid w:val="00CA45A1"/>
    <w:rsid w:val="00CB0E58"/>
    <w:rsid w:val="00CD13CE"/>
    <w:rsid w:val="00CD6414"/>
    <w:rsid w:val="00CF3DFB"/>
    <w:rsid w:val="00D03B88"/>
    <w:rsid w:val="00D04C93"/>
    <w:rsid w:val="00D13860"/>
    <w:rsid w:val="00D41AAD"/>
    <w:rsid w:val="00D66942"/>
    <w:rsid w:val="00D7722C"/>
    <w:rsid w:val="00D77700"/>
    <w:rsid w:val="00D85222"/>
    <w:rsid w:val="00D93905"/>
    <w:rsid w:val="00D96B23"/>
    <w:rsid w:val="00DB2C7C"/>
    <w:rsid w:val="00DB4143"/>
    <w:rsid w:val="00DB5C27"/>
    <w:rsid w:val="00DD26ED"/>
    <w:rsid w:val="00DD2ADC"/>
    <w:rsid w:val="00DD58E7"/>
    <w:rsid w:val="00DE4979"/>
    <w:rsid w:val="00DE6907"/>
    <w:rsid w:val="00DE7494"/>
    <w:rsid w:val="00DE7A7E"/>
    <w:rsid w:val="00DF12F6"/>
    <w:rsid w:val="00DF17FC"/>
    <w:rsid w:val="00E03CDE"/>
    <w:rsid w:val="00E04534"/>
    <w:rsid w:val="00E04AC2"/>
    <w:rsid w:val="00E06E8F"/>
    <w:rsid w:val="00E074BD"/>
    <w:rsid w:val="00E11AEB"/>
    <w:rsid w:val="00E17297"/>
    <w:rsid w:val="00E20F4F"/>
    <w:rsid w:val="00E21890"/>
    <w:rsid w:val="00E26EBA"/>
    <w:rsid w:val="00E53F25"/>
    <w:rsid w:val="00E569AC"/>
    <w:rsid w:val="00E617B5"/>
    <w:rsid w:val="00E62BEE"/>
    <w:rsid w:val="00E77193"/>
    <w:rsid w:val="00E8168C"/>
    <w:rsid w:val="00EA0FF3"/>
    <w:rsid w:val="00EA3B19"/>
    <w:rsid w:val="00EA4B9B"/>
    <w:rsid w:val="00EA5E55"/>
    <w:rsid w:val="00EA7876"/>
    <w:rsid w:val="00EB1DFD"/>
    <w:rsid w:val="00EB4DC6"/>
    <w:rsid w:val="00EB6DD4"/>
    <w:rsid w:val="00EC0771"/>
    <w:rsid w:val="00EC733B"/>
    <w:rsid w:val="00ED4D22"/>
    <w:rsid w:val="00EE3814"/>
    <w:rsid w:val="00EE763C"/>
    <w:rsid w:val="00EE76AB"/>
    <w:rsid w:val="00EF0A26"/>
    <w:rsid w:val="00EF6FA1"/>
    <w:rsid w:val="00EF749D"/>
    <w:rsid w:val="00F019D6"/>
    <w:rsid w:val="00F100E3"/>
    <w:rsid w:val="00F1096D"/>
    <w:rsid w:val="00F253D6"/>
    <w:rsid w:val="00F3008F"/>
    <w:rsid w:val="00F42539"/>
    <w:rsid w:val="00F461B3"/>
    <w:rsid w:val="00F57630"/>
    <w:rsid w:val="00F70281"/>
    <w:rsid w:val="00F94304"/>
    <w:rsid w:val="00F97EA9"/>
    <w:rsid w:val="00FA7460"/>
    <w:rsid w:val="00FB0173"/>
    <w:rsid w:val="00FB32C2"/>
    <w:rsid w:val="00FB5B53"/>
    <w:rsid w:val="00FB7278"/>
    <w:rsid w:val="00FC0BF4"/>
    <w:rsid w:val="00FD3718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C7DE5-12FD-4BE1-AC08-D9350D97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0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52471/Public_Spending_Statistics_July_2015_consolidated_revis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ad.no/en/front/toolspublications/norwegian-aid-statist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b.no/statistikkbanken/selecttable/hovedtabellHjem.asp?KortNavnWeb=statsregn&amp;CMSSubjectArea=offentlig-sektor&amp;PLanguage=1&amp;checke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n.gc.ca/afr-rfa/2015/index-eng.a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udget.gov.au/past_budgets.htm" TargetMode="External"/><Relationship Id="rId9" Type="http://schemas.openxmlformats.org/officeDocument/2006/relationships/hyperlink" Target="https://www.gov.uk/government/uploads/system/uploads/attachment_data/file/420196/Figure-2-2014.csv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aniket b</dc:creator>
  <cp:keywords/>
  <dc:description/>
  <cp:lastModifiedBy>aniket b</cp:lastModifiedBy>
  <cp:revision>2</cp:revision>
  <dcterms:created xsi:type="dcterms:W3CDTF">2016-02-26T19:15:00Z</dcterms:created>
  <dcterms:modified xsi:type="dcterms:W3CDTF">2016-02-26T19:18:00Z</dcterms:modified>
</cp:coreProperties>
</file>